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66" w:rsidRDefault="00443E66" w:rsidP="00443E66">
      <w:pPr>
        <w:jc w:val="center"/>
        <w:rPr>
          <w:rFonts w:ascii="Maiandra GD" w:hAnsi="Maiandra GD"/>
          <w:b/>
        </w:rPr>
      </w:pPr>
      <w:bookmarkStart w:id="0" w:name="_GoBack"/>
      <w:r>
        <w:rPr>
          <w:rFonts w:ascii="Maiandra GD" w:hAnsi="Maiandra GD"/>
          <w:b/>
          <w:noProof/>
        </w:rPr>
        <w:drawing>
          <wp:inline distT="0" distB="0" distL="0" distR="0">
            <wp:extent cx="5943600" cy="444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3E66" w:rsidRDefault="00443E66" w:rsidP="00443E66">
      <w:pPr>
        <w:jc w:val="center"/>
        <w:rPr>
          <w:rFonts w:ascii="Maiandra GD" w:hAnsi="Maiandra GD"/>
          <w:b/>
        </w:rPr>
      </w:pPr>
    </w:p>
    <w:p w:rsidR="00D24675" w:rsidRPr="00443E66" w:rsidRDefault="00443E66" w:rsidP="00443E66">
      <w:pPr>
        <w:jc w:val="center"/>
        <w:rPr>
          <w:rFonts w:ascii="Maiandra GD" w:hAnsi="Maiandra GD"/>
          <w:b/>
        </w:rPr>
      </w:pPr>
      <w:r w:rsidRPr="00443E66">
        <w:rPr>
          <w:rFonts w:ascii="Maiandra GD" w:hAnsi="Maiandra GD"/>
          <w:b/>
        </w:rPr>
        <w:t>INOVASI SAKINAH PUSKESMAS CIRIMEKAR</w:t>
      </w:r>
    </w:p>
    <w:p w:rsidR="00443E66" w:rsidRDefault="00443E66" w:rsidP="00443E66">
      <w:pPr>
        <w:pStyle w:val="BodyText"/>
        <w:tabs>
          <w:tab w:val="left" w:pos="1560"/>
        </w:tabs>
        <w:spacing w:line="360" w:lineRule="auto"/>
        <w:ind w:right="2" w:firstLine="709"/>
        <w:jc w:val="both"/>
        <w:rPr>
          <w:rFonts w:ascii="Maiandra GD" w:hAnsi="Maiandra GD"/>
        </w:rPr>
      </w:pPr>
      <w:r w:rsidRPr="00694830">
        <w:rPr>
          <w:rFonts w:ascii="Maiandra GD" w:hAnsi="Maiandra GD"/>
        </w:rPr>
        <w:t xml:space="preserve">Puskesmas merupakan unit pelaksana tingkat pertama dan ujung tombak pembangunan kesehatan di Indonesia, bertanggung jawab untuk menyelenggarakan upaya kesehatan di tingkat kecamatan. </w:t>
      </w:r>
      <w:proofErr w:type="spellStart"/>
      <w:r>
        <w:rPr>
          <w:rFonts w:ascii="Maiandra GD" w:hAnsi="Maiandra GD"/>
          <w:lang w:val="en-US"/>
        </w:rPr>
        <w:t>Menyikapi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hal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tersebut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diatas</w:t>
      </w:r>
      <w:proofErr w:type="spellEnd"/>
      <w:r>
        <w:rPr>
          <w:rFonts w:ascii="Maiandra GD" w:hAnsi="Maiandra GD"/>
          <w:lang w:val="en-US"/>
        </w:rPr>
        <w:t xml:space="preserve">, </w:t>
      </w:r>
      <w:proofErr w:type="spellStart"/>
      <w:r>
        <w:rPr>
          <w:rFonts w:ascii="Maiandra GD" w:hAnsi="Maiandra GD"/>
          <w:lang w:val="en-US"/>
        </w:rPr>
        <w:t>Puskesmas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Cirimekar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melaksanakan</w:t>
      </w:r>
      <w:proofErr w:type="spellEnd"/>
      <w:r>
        <w:rPr>
          <w:rFonts w:ascii="Maiandra GD" w:hAnsi="Maiandra GD"/>
          <w:lang w:val="en-US"/>
        </w:rPr>
        <w:t xml:space="preserve"> program </w:t>
      </w:r>
      <w:r w:rsidRPr="00694830">
        <w:rPr>
          <w:rFonts w:ascii="Maiandra GD" w:hAnsi="Maiandra GD"/>
        </w:rPr>
        <w:t xml:space="preserve">kesehatan ibu dan anak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meluncurkan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inovasi</w:t>
      </w:r>
      <w:proofErr w:type="spellEnd"/>
      <w:r>
        <w:rPr>
          <w:rFonts w:ascii="Maiandra GD" w:hAnsi="Maiandra GD"/>
          <w:lang w:val="en-US"/>
        </w:rPr>
        <w:t xml:space="preserve"> SAKINAH (</w:t>
      </w:r>
      <w:proofErr w:type="spellStart"/>
      <w:r w:rsidRPr="00DA324E">
        <w:rPr>
          <w:rFonts w:ascii="Maiandra GD" w:hAnsi="Maiandra GD"/>
          <w:lang w:val="en-US"/>
        </w:rPr>
        <w:t>Skreening</w:t>
      </w:r>
      <w:proofErr w:type="spellEnd"/>
      <w:r w:rsidRPr="00DA324E">
        <w:rPr>
          <w:rFonts w:ascii="Maiandra GD" w:hAnsi="Maiandra GD"/>
          <w:lang w:val="en-US"/>
        </w:rPr>
        <w:t xml:space="preserve"> </w:t>
      </w:r>
      <w:proofErr w:type="spellStart"/>
      <w:r w:rsidRPr="00DA324E">
        <w:rPr>
          <w:rFonts w:ascii="Maiandra GD" w:hAnsi="Maiandra GD"/>
          <w:lang w:val="en-US"/>
        </w:rPr>
        <w:t>Konseling</w:t>
      </w:r>
      <w:proofErr w:type="spellEnd"/>
      <w:r w:rsidRPr="00DA324E">
        <w:rPr>
          <w:rFonts w:ascii="Maiandra GD" w:hAnsi="Maiandra GD"/>
          <w:lang w:val="en-US"/>
        </w:rPr>
        <w:t xml:space="preserve"> </w:t>
      </w:r>
      <w:proofErr w:type="spellStart"/>
      <w:r w:rsidRPr="00DA324E">
        <w:rPr>
          <w:rFonts w:ascii="Maiandra GD" w:hAnsi="Maiandra GD"/>
          <w:lang w:val="en-US"/>
        </w:rPr>
        <w:t>Calon</w:t>
      </w:r>
      <w:proofErr w:type="spellEnd"/>
      <w:r w:rsidRPr="00DA324E">
        <w:rPr>
          <w:rFonts w:ascii="Maiandra GD" w:hAnsi="Maiandra GD"/>
          <w:lang w:val="en-US"/>
        </w:rPr>
        <w:t xml:space="preserve"> </w:t>
      </w:r>
      <w:proofErr w:type="spellStart"/>
      <w:r w:rsidRPr="00DA324E">
        <w:rPr>
          <w:rFonts w:ascii="Maiandra GD" w:hAnsi="Maiandra GD"/>
          <w:lang w:val="en-US"/>
        </w:rPr>
        <w:t>Pengantin</w:t>
      </w:r>
      <w:proofErr w:type="spellEnd"/>
      <w:r w:rsidRPr="00DA324E">
        <w:rPr>
          <w:rFonts w:ascii="Maiandra GD" w:hAnsi="Maiandra GD"/>
          <w:lang w:val="en-US"/>
        </w:rPr>
        <w:t xml:space="preserve"> Yang</w:t>
      </w:r>
      <w:r>
        <w:rPr>
          <w:rFonts w:ascii="Maiandra GD" w:hAnsi="Maiandra GD"/>
          <w:lang w:val="en-US"/>
        </w:rPr>
        <w:t xml:space="preserve"> </w:t>
      </w:r>
      <w:proofErr w:type="spellStart"/>
      <w:r w:rsidRPr="00DA324E">
        <w:rPr>
          <w:rFonts w:ascii="Maiandra GD" w:hAnsi="Maiandra GD"/>
          <w:lang w:val="en-US"/>
        </w:rPr>
        <w:t>Harmonis</w:t>
      </w:r>
      <w:proofErr w:type="spellEnd"/>
      <w:r w:rsidRPr="00DA324E">
        <w:rPr>
          <w:rFonts w:ascii="Maiandra GD" w:hAnsi="Maiandra GD"/>
          <w:lang w:val="en-US"/>
        </w:rPr>
        <w:t>)</w:t>
      </w:r>
      <w:r>
        <w:rPr>
          <w:rFonts w:ascii="Maiandra GD" w:hAnsi="Maiandra GD"/>
          <w:lang w:val="en-US"/>
        </w:rPr>
        <w:t xml:space="preserve">. </w:t>
      </w:r>
      <w:proofErr w:type="spellStart"/>
      <w:r>
        <w:rPr>
          <w:rFonts w:ascii="Maiandra GD" w:hAnsi="Maiandra GD"/>
          <w:lang w:val="en-US"/>
        </w:rPr>
        <w:t>Kemitraan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dijalin</w:t>
      </w:r>
      <w:proofErr w:type="spellEnd"/>
      <w:r>
        <w:rPr>
          <w:rFonts w:ascii="Maiandra GD" w:hAnsi="Maiandra GD"/>
          <w:lang w:val="en-US"/>
        </w:rPr>
        <w:t xml:space="preserve"> d</w:t>
      </w:r>
      <w:r w:rsidRPr="00694830">
        <w:rPr>
          <w:rFonts w:ascii="Maiandra GD" w:hAnsi="Maiandra GD"/>
        </w:rPr>
        <w:t xml:space="preserve">engan </w:t>
      </w:r>
      <w:r>
        <w:rPr>
          <w:rFonts w:ascii="Maiandra GD" w:hAnsi="Maiandra GD"/>
          <w:lang w:val="en-US"/>
        </w:rPr>
        <w:t>K</w:t>
      </w:r>
      <w:r w:rsidRPr="00694830">
        <w:rPr>
          <w:rFonts w:ascii="Maiandra GD" w:hAnsi="Maiandra GD"/>
        </w:rPr>
        <w:t>UA Kecamatan Cibinong</w:t>
      </w:r>
      <w:r>
        <w:rPr>
          <w:rFonts w:ascii="Maiandra GD" w:hAnsi="Maiandra GD"/>
          <w:lang w:val="en-US"/>
        </w:rPr>
        <w:t xml:space="preserve">. </w:t>
      </w:r>
      <w:proofErr w:type="spellStart"/>
      <w:r>
        <w:rPr>
          <w:rFonts w:ascii="Maiandra GD" w:hAnsi="Maiandra GD"/>
          <w:lang w:val="en-US"/>
        </w:rPr>
        <w:t>Kegiatan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inovasi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ditujukan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bukan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hanya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pada</w:t>
      </w:r>
      <w:proofErr w:type="spellEnd"/>
      <w:r w:rsidRPr="00694830">
        <w:rPr>
          <w:rFonts w:ascii="Maiandra GD" w:hAnsi="Maiandra GD"/>
        </w:rPr>
        <w:t xml:space="preserve"> pemeriksaan kesehatan calon pengantin </w:t>
      </w:r>
      <w:proofErr w:type="spellStart"/>
      <w:r>
        <w:rPr>
          <w:rFonts w:ascii="Maiandra GD" w:hAnsi="Maiandra GD"/>
          <w:lang w:val="en-US"/>
        </w:rPr>
        <w:t>tetapi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juga</w:t>
      </w:r>
      <w:proofErr w:type="spellEnd"/>
      <w:r>
        <w:rPr>
          <w:rFonts w:ascii="Maiandra GD" w:hAnsi="Maiandra GD"/>
          <w:lang w:val="en-US"/>
        </w:rPr>
        <w:t xml:space="preserve"> </w:t>
      </w:r>
      <w:r w:rsidRPr="00694830">
        <w:rPr>
          <w:rFonts w:ascii="Maiandra GD" w:hAnsi="Maiandra GD"/>
        </w:rPr>
        <w:t>memberikan penyuluhan</w:t>
      </w:r>
      <w:r>
        <w:rPr>
          <w:rFonts w:ascii="Maiandra GD" w:hAnsi="Maiandra GD"/>
          <w:lang w:val="en-US"/>
        </w:rPr>
        <w:t xml:space="preserve">, </w:t>
      </w:r>
      <w:proofErr w:type="spellStart"/>
      <w:r>
        <w:rPr>
          <w:rFonts w:ascii="Maiandra GD" w:hAnsi="Maiandra GD"/>
          <w:lang w:val="en-US"/>
        </w:rPr>
        <w:t>konseling</w:t>
      </w:r>
      <w:proofErr w:type="spellEnd"/>
      <w:r w:rsidRPr="00694830">
        <w:rPr>
          <w:rFonts w:ascii="Maiandra GD" w:hAnsi="Maiandra GD"/>
        </w:rPr>
        <w:t xml:space="preserve"> dan pelayana</w:t>
      </w:r>
      <w:r>
        <w:rPr>
          <w:rFonts w:ascii="Maiandra GD" w:hAnsi="Maiandra GD"/>
          <w:lang w:val="en-US"/>
        </w:rPr>
        <w:t>n</w:t>
      </w:r>
      <w:r w:rsidRPr="00694830">
        <w:rPr>
          <w:rFonts w:ascii="Maiandra GD" w:hAnsi="Maiandra GD"/>
        </w:rPr>
        <w:t xml:space="preserve"> kesehatan r</w:t>
      </w:r>
      <w:r>
        <w:rPr>
          <w:rFonts w:ascii="Maiandra GD" w:hAnsi="Maiandra GD"/>
        </w:rPr>
        <w:t>eproduksi untuk calon pengantin</w:t>
      </w:r>
      <w:r w:rsidRPr="00694830">
        <w:rPr>
          <w:rFonts w:ascii="Maiandra GD" w:hAnsi="Maiandra GD"/>
        </w:rPr>
        <w:t xml:space="preserve"> dalam</w:t>
      </w:r>
      <w:r>
        <w:rPr>
          <w:rFonts w:ascii="Maiandra GD" w:hAnsi="Maiandra GD"/>
          <w:lang w:val="en-US"/>
        </w:rPr>
        <w:t xml:space="preserve"> </w:t>
      </w:r>
      <w:r w:rsidRPr="00D04110">
        <w:rPr>
          <w:rFonts w:ascii="Maiandra GD" w:hAnsi="Maiandra GD"/>
        </w:rPr>
        <w:t>merencanakan kehamilan sehingga dapat membentuk keluarga yang sejahtera dan melahirkan generasi penerus yang sehat dan berkualitas.</w:t>
      </w:r>
    </w:p>
    <w:p w:rsidR="00443E66" w:rsidRDefault="00443E66" w:rsidP="00443E66">
      <w:pPr>
        <w:pStyle w:val="BodyText"/>
        <w:tabs>
          <w:tab w:val="left" w:pos="1560"/>
        </w:tabs>
        <w:spacing w:line="360" w:lineRule="auto"/>
        <w:ind w:right="2" w:firstLine="709"/>
        <w:jc w:val="both"/>
        <w:rPr>
          <w:rFonts w:ascii="Maiandra GD" w:hAnsi="Maiandra GD"/>
        </w:rPr>
      </w:pPr>
      <w:r w:rsidRPr="004B0A16">
        <w:rPr>
          <w:rFonts w:ascii="Maiandra GD" w:hAnsi="Maiandra GD"/>
        </w:rPr>
        <w:t xml:space="preserve">Penyuluhan merupakan kegiatan pendidikan kesehatan </w:t>
      </w:r>
      <w:proofErr w:type="spellStart"/>
      <w:r>
        <w:rPr>
          <w:rFonts w:ascii="Maiandra GD" w:hAnsi="Maiandra GD"/>
          <w:lang w:val="en-US"/>
        </w:rPr>
        <w:t>reproduksi</w:t>
      </w:r>
      <w:proofErr w:type="spellEnd"/>
      <w:r>
        <w:rPr>
          <w:rFonts w:ascii="Maiandra GD" w:hAnsi="Maiandra GD"/>
          <w:lang w:val="en-US"/>
        </w:rPr>
        <w:t xml:space="preserve"> </w:t>
      </w:r>
      <w:r w:rsidRPr="004B0A16">
        <w:rPr>
          <w:rFonts w:ascii="Maiandra GD" w:hAnsi="Maiandra GD"/>
        </w:rPr>
        <w:t xml:space="preserve">yang dilakukan </w:t>
      </w:r>
      <w:r w:rsidRPr="004B0A16">
        <w:rPr>
          <w:rFonts w:ascii="Maiandra GD" w:hAnsi="Maiandra GD"/>
        </w:rPr>
        <w:lastRenderedPageBreak/>
        <w:t xml:space="preserve">dengan cara menyebarluaskan pesan dan menanamkan keyakinan agar </w:t>
      </w:r>
      <w:proofErr w:type="spellStart"/>
      <w:r>
        <w:rPr>
          <w:rFonts w:ascii="Maiandra GD" w:hAnsi="Maiandra GD"/>
          <w:lang w:val="en-US"/>
        </w:rPr>
        <w:t>calon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pengantin</w:t>
      </w:r>
      <w:proofErr w:type="spellEnd"/>
      <w:r w:rsidRPr="004B0A16">
        <w:rPr>
          <w:rFonts w:ascii="Maiandra GD" w:hAnsi="Maiandra GD"/>
        </w:rPr>
        <w:t xml:space="preserve"> tidak hanya sadar, tau dan mengerti, tetapi juga mau melaksanakan anjuran ya</w:t>
      </w:r>
      <w:r>
        <w:rPr>
          <w:rFonts w:ascii="Maiandra GD" w:hAnsi="Maiandra GD"/>
        </w:rPr>
        <w:t>ng berhubungan dengan kesehatan</w:t>
      </w:r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reproduksi</w:t>
      </w:r>
      <w:proofErr w:type="spellEnd"/>
      <w:r>
        <w:rPr>
          <w:rFonts w:ascii="Maiandra GD" w:hAnsi="Maiandra GD"/>
        </w:rPr>
        <w:t xml:space="preserve">. </w:t>
      </w:r>
      <w:r w:rsidRPr="004B0A16">
        <w:rPr>
          <w:rFonts w:ascii="Maiandra GD" w:hAnsi="Maiandra GD"/>
        </w:rPr>
        <w:t xml:space="preserve">Penyuluhan lebih menekankan pada upaya untuk mengubah kelompok sasaran untuk berperilaku sehat terutama pada aspek koginitif (pengetahuan), sehingga pengetahuan kelompok sasaran sesuai dengan apa yang telah diharapkan.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demikian</w:t>
      </w:r>
      <w:proofErr w:type="spellEnd"/>
      <w:r>
        <w:rPr>
          <w:rFonts w:ascii="Maiandra GD" w:hAnsi="Maiandra GD"/>
          <w:lang w:val="en-US"/>
        </w:rPr>
        <w:t xml:space="preserve"> </w:t>
      </w:r>
      <w:r w:rsidRPr="004B0A16">
        <w:rPr>
          <w:rFonts w:ascii="Maiandra GD" w:hAnsi="Maiandra GD"/>
        </w:rPr>
        <w:t>tercapainya perubahan perilaku dalam membina perilaku sehat, lingkungan sehat serta berperan aktif dalam upaya membangun derajat kesehatan yang optimal, baik pada inividu, keluarga maupun masyarakat.</w:t>
      </w:r>
    </w:p>
    <w:p w:rsidR="00443E66" w:rsidRPr="00DA324E" w:rsidRDefault="00443E66" w:rsidP="00443E66">
      <w:pPr>
        <w:pStyle w:val="BodyText"/>
        <w:tabs>
          <w:tab w:val="left" w:pos="1560"/>
        </w:tabs>
        <w:spacing w:line="360" w:lineRule="auto"/>
        <w:ind w:right="2" w:firstLine="709"/>
        <w:jc w:val="both"/>
        <w:rPr>
          <w:rFonts w:ascii="Maiandra GD" w:hAnsi="Maiandra GD"/>
        </w:rPr>
      </w:pPr>
      <w:r w:rsidRPr="00DA324E">
        <w:rPr>
          <w:rFonts w:ascii="Maiandra GD" w:hAnsi="Maiandra GD"/>
        </w:rPr>
        <w:t>Inovasi Sakinah merupakan kegiatan pelayanan calon</w:t>
      </w:r>
      <w:r>
        <w:rPr>
          <w:rFonts w:ascii="Maiandra GD" w:hAnsi="Maiandra GD"/>
        </w:rPr>
        <w:t xml:space="preserve"> </w:t>
      </w:r>
      <w:r w:rsidRPr="00DA324E">
        <w:rPr>
          <w:rFonts w:ascii="Maiandra GD" w:hAnsi="Maiandra GD"/>
        </w:rPr>
        <w:t>pengantin di luar gedung puskesmas atau didalam gedung</w:t>
      </w:r>
      <w:r>
        <w:rPr>
          <w:rFonts w:ascii="Maiandra GD" w:hAnsi="Maiandra GD"/>
        </w:rPr>
        <w:t xml:space="preserve"> </w:t>
      </w:r>
      <w:r w:rsidRPr="00DA324E">
        <w:rPr>
          <w:rFonts w:ascii="Maiandra GD" w:hAnsi="Maiandra GD"/>
        </w:rPr>
        <w:t>puskesmas yang meliputi kegiatan skr</w:t>
      </w:r>
      <w:proofErr w:type="spellStart"/>
      <w:r>
        <w:rPr>
          <w:rFonts w:ascii="Maiandra GD" w:hAnsi="Maiandra GD"/>
          <w:lang w:val="en-US"/>
        </w:rPr>
        <w:t>i</w:t>
      </w:r>
      <w:proofErr w:type="spellEnd"/>
      <w:r w:rsidRPr="00DA324E">
        <w:rPr>
          <w:rFonts w:ascii="Maiandra GD" w:hAnsi="Maiandra GD"/>
        </w:rPr>
        <w:t>ning kesehatan calon</w:t>
      </w:r>
      <w:r>
        <w:rPr>
          <w:rFonts w:ascii="Maiandra GD" w:hAnsi="Maiandra GD"/>
        </w:rPr>
        <w:t xml:space="preserve"> </w:t>
      </w:r>
      <w:r w:rsidRPr="00DA324E">
        <w:rPr>
          <w:rFonts w:ascii="Maiandra GD" w:hAnsi="Maiandra GD"/>
        </w:rPr>
        <w:t>pengantin, konseling calon pengantin, penyuluhan pranikah</w:t>
      </w:r>
      <w:r>
        <w:rPr>
          <w:rFonts w:ascii="Maiandra GD" w:hAnsi="Maiandra GD"/>
          <w:lang w:val="en-US"/>
        </w:rPr>
        <w:t xml:space="preserve"> </w:t>
      </w:r>
      <w:r w:rsidRPr="00DA324E">
        <w:rPr>
          <w:rFonts w:ascii="Maiandra GD" w:hAnsi="Maiandra GD"/>
        </w:rPr>
        <w:t>sehingga colon penganti mendapatkan pelayanan.</w:t>
      </w:r>
    </w:p>
    <w:p w:rsidR="00443E66" w:rsidRPr="0070488A" w:rsidRDefault="00443E66" w:rsidP="00443E66">
      <w:pPr>
        <w:pStyle w:val="BodyText"/>
        <w:tabs>
          <w:tab w:val="left" w:pos="1560"/>
        </w:tabs>
        <w:spacing w:line="360" w:lineRule="auto"/>
        <w:ind w:left="567" w:right="2" w:firstLine="709"/>
        <w:jc w:val="both"/>
        <w:rPr>
          <w:rFonts w:ascii="Maiandra GD" w:hAnsi="Maiandra GD"/>
        </w:rPr>
      </w:pPr>
    </w:p>
    <w:p w:rsidR="00443E66" w:rsidRDefault="00443E66" w:rsidP="00443E66"/>
    <w:sectPr w:rsidR="00443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6"/>
    <w:rsid w:val="00443E66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C726"/>
  <w15:chartTrackingRefBased/>
  <w15:docId w15:val="{62817183-27EA-416F-A970-99F45A3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3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43E66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2021-08-26T19:43:00Z</dcterms:created>
  <dcterms:modified xsi:type="dcterms:W3CDTF">2021-08-26T19:48:00Z</dcterms:modified>
</cp:coreProperties>
</file>